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B50" w:rsidRPr="00193B50" w:rsidRDefault="00193B50" w:rsidP="00193B5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93B5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93B5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B50" w:rsidRPr="00193B50" w:rsidRDefault="00193B50" w:rsidP="00193B5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93B50" w:rsidRPr="00193B50" w:rsidRDefault="00193B50" w:rsidP="00193B5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93B50" w:rsidRPr="00193B50" w:rsidRDefault="00193B50" w:rsidP="00193B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93B50" w:rsidRPr="00193B50" w:rsidRDefault="00193B50" w:rsidP="00193B5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93B5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93B5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3B50" w:rsidRPr="00193B50" w:rsidRDefault="00193B50" w:rsidP="00193B5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3B5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93B5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</w:t>
      </w:r>
      <w:r w:rsidRPr="00193B5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193B50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448</w:t>
      </w:r>
      <w:r w:rsidRPr="00193B50">
        <w:rPr>
          <w:rFonts w:ascii="Times New Roman" w:eastAsia="Times New Roman" w:hAnsi="Times New Roman" w:cs="Times New Roman"/>
          <w:b/>
          <w:u w:val="single"/>
          <w:lang w:eastAsia="sl-SI"/>
        </w:rPr>
        <w:t>-2019 MS/MŠ_</w:t>
      </w:r>
    </w:p>
    <w:p w:rsidR="00193B50" w:rsidRPr="00193B50" w:rsidRDefault="00193B50" w:rsidP="00193B5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3B5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93B5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93B50" w:rsidRPr="00193B50" w:rsidRDefault="00193B50" w:rsidP="00193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93B50" w:rsidRPr="00193B50" w:rsidRDefault="00193B50" w:rsidP="00193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93B5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93B50" w:rsidRPr="00193B50" w:rsidRDefault="00193B50" w:rsidP="00193B5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3B50" w:rsidRPr="00193B50" w:rsidRDefault="00193B50" w:rsidP="00193B50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 </w:t>
      </w:r>
      <w:r w:rsidRPr="00193B50">
        <w:rPr>
          <w:rFonts w:ascii="Times New Roman" w:eastAsia="Times New Roman" w:hAnsi="Times New Roman" w:cs="Times New Roman"/>
          <w:b/>
          <w:i/>
          <w:sz w:val="32"/>
          <w:szCs w:val="32"/>
          <w:lang w:eastAsia="sl-SI"/>
        </w:rPr>
        <w:t>Kasetni in vrečasti filtri</w:t>
      </w: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</w:pP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de-DE"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>Zahteve</w:t>
      </w:r>
      <w:proofErr w:type="spellEnd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 xml:space="preserve"> in </w:t>
      </w:r>
      <w:proofErr w:type="spellStart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>pogoji</w:t>
      </w:r>
      <w:proofErr w:type="spellEnd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>za</w:t>
      </w:r>
      <w:proofErr w:type="spellEnd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>dobavo</w:t>
      </w:r>
      <w:proofErr w:type="spellEnd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>kasetnih</w:t>
      </w:r>
      <w:proofErr w:type="spellEnd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 xml:space="preserve"> in </w:t>
      </w:r>
      <w:proofErr w:type="spellStart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>vrečastih</w:t>
      </w:r>
      <w:proofErr w:type="spellEnd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 xml:space="preserve"> </w:t>
      </w:r>
      <w:proofErr w:type="spellStart"/>
      <w:proofErr w:type="gramStart"/>
      <w:r w:rsidRPr="00193B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de-DE" w:eastAsia="sl-SI"/>
        </w:rPr>
        <w:t>filtrov</w:t>
      </w:r>
      <w:proofErr w:type="spellEnd"/>
      <w:r w:rsidRPr="00193B50">
        <w:rPr>
          <w:rFonts w:ascii="Times New Roman" w:eastAsia="Times New Roman" w:hAnsi="Times New Roman" w:cs="Times New Roman"/>
          <w:sz w:val="28"/>
          <w:szCs w:val="28"/>
          <w:u w:val="single"/>
          <w:lang w:val="de-DE" w:eastAsia="sl-SI"/>
        </w:rPr>
        <w:t xml:space="preserve"> :</w:t>
      </w:r>
      <w:proofErr w:type="gramEnd"/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de-DE" w:eastAsia="sl-SI"/>
        </w:rPr>
      </w:pP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Kasete in vreče morajo biti mersko skladne s podano specifikacijo v obra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</w:t>
      </w: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cu predračuna.</w:t>
      </w: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Filt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</w:t>
      </w: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rski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materiali kasetnih in vrečastih filtrov morajo ustrezati zahtevani kakovosti oziroma filtrirnemu razredu, ter stopnji propustnosti.</w:t>
      </w: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Kasete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in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filtri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morajo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biti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kot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celota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kompaktni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in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kvalitetno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izdelani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.</w:t>
      </w: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Kasetni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>filtri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 xml:space="preserve"> z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>robom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 xml:space="preserve"> </w:t>
      </w:r>
      <w:smartTag w:uri="urn:schemas-microsoft-com:office:smarttags" w:element="metricconverter">
        <w:smartTagPr>
          <w:attr w:name="ProductID" w:val="25 mm"/>
        </w:smartTagPr>
        <w:r w:rsidRPr="00193B50">
          <w:rPr>
            <w:rFonts w:ascii="Times New Roman" w:eastAsia="Times New Roman" w:hAnsi="Times New Roman" w:cs="Times New Roman"/>
            <w:b/>
            <w:sz w:val="24"/>
            <w:szCs w:val="24"/>
            <w:lang w:val="de-DE" w:eastAsia="sl-SI"/>
          </w:rPr>
          <w:t>25 mm</w:t>
        </w:r>
      </w:smartTag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>morajo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>biti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>kvalitetno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 xml:space="preserve"> </w:t>
      </w:r>
      <w:proofErr w:type="spellStart"/>
      <w:proofErr w:type="gramStart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>okvirjeni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lang w:val="de-DE" w:eastAsia="sl-SI"/>
        </w:rPr>
        <w:t>!</w:t>
      </w:r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,</w:t>
      </w:r>
      <w:proofErr w:type="gram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(da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ne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pride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do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izpadanja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filt</w:t>
      </w:r>
      <w:r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e</w:t>
      </w:r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rskih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materialov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).     </w:t>
      </w: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Vreče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morajo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biti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kvalitetno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izdelane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, </w:t>
      </w:r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 xml:space="preserve">z </w:t>
      </w:r>
      <w:proofErr w:type="spellStart"/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>okvirji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širokimi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>2 cm</w:t>
      </w:r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, </w:t>
      </w:r>
      <w:proofErr w:type="spellStart"/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>kjer</w:t>
      </w:r>
      <w:proofErr w:type="spellEnd"/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 xml:space="preserve"> je </w:t>
      </w:r>
      <w:proofErr w:type="spellStart"/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>to</w:t>
      </w:r>
      <w:proofErr w:type="spellEnd"/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>zahtevano</w:t>
      </w:r>
      <w:proofErr w:type="spellEnd"/>
      <w:r w:rsidRPr="00193B50">
        <w:rPr>
          <w:rFonts w:ascii="Times New Roman" w:eastAsia="Times New Roman" w:hAnsi="Times New Roman" w:cs="Times New Roman"/>
          <w:bCs/>
          <w:sz w:val="24"/>
          <w:szCs w:val="24"/>
          <w:lang w:val="de-DE" w:eastAsia="sl-SI"/>
        </w:rPr>
        <w:t>.</w:t>
      </w: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Ponudnik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mora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na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lastne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stroške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nuditi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tudi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prevzem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in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odvoz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odpadnih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filterskih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  <w:proofErr w:type="spellStart"/>
      <w:proofErr w:type="gram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>materialov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.</w:t>
      </w:r>
      <w:proofErr w:type="gram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 w:eastAsia="sl-SI"/>
        </w:rPr>
        <w:t xml:space="preserve"> </w:t>
      </w: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Ponudnik mora ponuditi vse razpisane artikle, </w:t>
      </w:r>
      <w:r w:rsidRPr="00193B50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skladno z zahtevano količino in kvaliteto in dimenzijami</w:t>
      </w: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 w:rsidRPr="00193B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Vsi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artikli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morajo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biti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ob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dobavi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ustrezno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deklarirani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in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označeni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. </w:t>
      </w: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</w:pP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Kasetni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in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vrečasti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filtri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morajo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biti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ob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dobavi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pakirani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in „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vidno“označeni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posameznih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klimatsko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prezračevalnih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napravah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,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kot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je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razvidno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iz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priložene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specifikacije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popisa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po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priloženi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>specifikaciji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val="de-DE" w:eastAsia="sl-SI"/>
        </w:rPr>
        <w:t xml:space="preserve">. </w:t>
      </w: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Ponudnik zagotavlja </w:t>
      </w:r>
      <w:r w:rsidRPr="00193B50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dostavo </w:t>
      </w:r>
      <w:proofErr w:type="spellStart"/>
      <w:r w:rsidRPr="00193B50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fco</w:t>
      </w:r>
      <w:proofErr w:type="spellEnd"/>
      <w:r w:rsidRPr="00193B50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. Splošna bolnišnica Celje</w:t>
      </w: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</w:t>
      </w: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Ponudnik  zagotavlja </w:t>
      </w:r>
      <w:r w:rsidRPr="00193B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dvajset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93B5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dnevni dobavni rok od prejema naročila.</w:t>
      </w: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Naročnik (Splošna bolnišnica Celje ) si pridržuje pravico, da v primeru neustrezne  kakovosti materialov, zavrne celotno količino. </w:t>
      </w: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Ponudnik mora na željo naročnika predložiti vzorce posameznih artiklov. </w:t>
      </w: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Z vložitvijo ponudbe se ponudnik strinja s pogoji javnega naročila.</w:t>
      </w:r>
    </w:p>
    <w:p w:rsidR="00193B50" w:rsidRPr="00193B50" w:rsidRDefault="00193B50" w:rsidP="00193B5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Ponudba mora vključevati vse stroške, popuste, vključno z prevzemom in odvozom  izrabljenih </w:t>
      </w:r>
      <w:proofErr w:type="spellStart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filterskih</w:t>
      </w:r>
      <w:proofErr w:type="spellEnd"/>
      <w:r w:rsidRPr="00193B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materialov </w:t>
      </w: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  </w:t>
      </w:r>
    </w:p>
    <w:p w:rsidR="00193B50" w:rsidRPr="00193B50" w:rsidRDefault="00193B50" w:rsidP="00193B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93B5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193B50"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stanislava.pahole@sb-celje.si</w:t>
      </w:r>
    </w:p>
    <w:p w:rsidR="00193B50" w:rsidRPr="00193B50" w:rsidRDefault="00193B50" w:rsidP="00193B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0" w:type="auto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3"/>
      </w:tblGrid>
      <w:tr w:rsidR="00193B50" w:rsidRPr="00193B50" w:rsidTr="00C738FE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9135" w:type="dxa"/>
          </w:tcPr>
          <w:p w:rsidR="00193B50" w:rsidRPr="00193B50" w:rsidRDefault="00193B50" w:rsidP="0019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93B5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Ponudbe pošljite na naslov elektronske pošte </w:t>
            </w:r>
          </w:p>
          <w:p w:rsidR="00193B50" w:rsidRPr="00193B50" w:rsidRDefault="00193B50" w:rsidP="00193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93B5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sl-SI"/>
              </w:rPr>
              <w:t>Nabava1@sb-celje.si</w:t>
            </w:r>
          </w:p>
          <w:p w:rsidR="00193B50" w:rsidRPr="00193B50" w:rsidRDefault="00193B50" w:rsidP="00193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193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z oznako </w:t>
            </w:r>
            <w:proofErr w:type="spellStart"/>
            <w:r w:rsidRPr="00193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EN_Kasetni</w:t>
            </w:r>
            <w:proofErr w:type="spellEnd"/>
            <w:r w:rsidRPr="00193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in vrečasti filtri_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448</w:t>
            </w:r>
            <w:r w:rsidRPr="00193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_2019 do najkasneje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08.11.</w:t>
            </w:r>
            <w:r w:rsidRPr="00193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2019 do 12 ure.</w:t>
            </w:r>
          </w:p>
          <w:p w:rsidR="00193B50" w:rsidRPr="00193B50" w:rsidRDefault="00193B50" w:rsidP="00193B50">
            <w:pPr>
              <w:spacing w:after="0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193B50" w:rsidRPr="00193B50" w:rsidRDefault="00193B50" w:rsidP="00193B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93B5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93B50" w:rsidRPr="00193B50" w:rsidRDefault="00193B50" w:rsidP="00193B5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193B5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93B50" w:rsidRPr="00193B50" w:rsidRDefault="00193B50" w:rsidP="00193B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3B50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193B50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193B50">
        <w:rPr>
          <w:rFonts w:ascii="Times New Roman" w:eastAsia="Times New Roman" w:hAnsi="Times New Roman" w:cs="Times New Roman"/>
          <w:lang w:eastAsia="sl-SI"/>
        </w:rPr>
        <w:t>.</w:t>
      </w:r>
    </w:p>
    <w:p w:rsidR="00840BAD" w:rsidRDefault="00840BAD">
      <w:bookmarkStart w:id="0" w:name="_GoBack"/>
      <w:bookmarkEnd w:id="0"/>
    </w:p>
    <w:sectPr w:rsidR="00840BAD" w:rsidSect="00A15A1B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5A3" w:rsidRDefault="001705A3" w:rsidP="001705A3">
      <w:pPr>
        <w:spacing w:after="0" w:line="240" w:lineRule="auto"/>
      </w:pPr>
      <w:r>
        <w:separator/>
      </w:r>
    </w:p>
  </w:endnote>
  <w:endnote w:type="continuationSeparator" w:id="0">
    <w:p w:rsidR="001705A3" w:rsidRDefault="001705A3" w:rsidP="00170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705A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1705A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705A3">
    <w:pPr>
      <w:pStyle w:val="Noga"/>
      <w:jc w:val="center"/>
    </w:pPr>
  </w:p>
  <w:p w:rsidR="00B251B9" w:rsidRDefault="001705A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SM</w:t>
    </w:r>
    <w:r w:rsidRPr="00D15EE5">
      <w:rPr>
        <w:b/>
        <w:u w:val="single"/>
      </w:rPr>
      <w:t>/MŠ</w:t>
    </w:r>
  </w:p>
  <w:p w:rsidR="00B251B9" w:rsidRDefault="001705A3">
    <w:pPr>
      <w:pStyle w:val="Noga"/>
      <w:jc w:val="center"/>
    </w:pPr>
  </w:p>
  <w:p w:rsidR="00B251B9" w:rsidRDefault="001705A3">
    <w:pPr>
      <w:pStyle w:val="Noga"/>
      <w:jc w:val="center"/>
    </w:pPr>
  </w:p>
  <w:p w:rsidR="00B251B9" w:rsidRDefault="001705A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705A3">
    <w:pPr>
      <w:pStyle w:val="Noga"/>
      <w:jc w:val="center"/>
      <w:rPr>
        <w:rFonts w:ascii="Arial" w:hAnsi="Arial"/>
        <w:sz w:val="16"/>
      </w:rPr>
    </w:pPr>
  </w:p>
  <w:p w:rsidR="00B251B9" w:rsidRDefault="001705A3">
    <w:pPr>
      <w:pStyle w:val="Noga"/>
      <w:jc w:val="center"/>
      <w:rPr>
        <w:rFonts w:ascii="Arial" w:hAnsi="Arial"/>
        <w:sz w:val="16"/>
      </w:rPr>
    </w:pPr>
  </w:p>
  <w:p w:rsidR="00B251B9" w:rsidRDefault="001705A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5A3" w:rsidRDefault="001705A3" w:rsidP="001705A3">
      <w:pPr>
        <w:spacing w:after="0" w:line="240" w:lineRule="auto"/>
      </w:pPr>
      <w:r>
        <w:separator/>
      </w:r>
    </w:p>
  </w:footnote>
  <w:footnote w:type="continuationSeparator" w:id="0">
    <w:p w:rsidR="001705A3" w:rsidRDefault="001705A3" w:rsidP="00170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705A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705A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705A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705A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705A3">
    <w:pPr>
      <w:pStyle w:val="Noga"/>
      <w:jc w:val="center"/>
      <w:rPr>
        <w:rFonts w:ascii="Arial" w:hAnsi="Arial"/>
        <w:sz w:val="16"/>
      </w:rPr>
    </w:pPr>
  </w:p>
  <w:p w:rsidR="00B251B9" w:rsidRDefault="001705A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C55CCD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B50"/>
    <w:rsid w:val="001705A3"/>
    <w:rsid w:val="00193B50"/>
    <w:rsid w:val="0084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0668186"/>
  <w15:chartTrackingRefBased/>
  <w15:docId w15:val="{2D76E94A-B3FA-45F8-B84B-1079A305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93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93B50"/>
  </w:style>
  <w:style w:type="paragraph" w:styleId="Glava">
    <w:name w:val="header"/>
    <w:basedOn w:val="Navaden"/>
    <w:link w:val="GlavaZnak"/>
    <w:uiPriority w:val="99"/>
    <w:unhideWhenUsed/>
    <w:rsid w:val="00193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93B50"/>
  </w:style>
  <w:style w:type="character" w:styleId="tevilkastrani">
    <w:name w:val="page number"/>
    <w:basedOn w:val="Privzetapisavaodstavka"/>
    <w:rsid w:val="00193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4</cp:revision>
  <dcterms:created xsi:type="dcterms:W3CDTF">2019-11-05T07:38:00Z</dcterms:created>
  <dcterms:modified xsi:type="dcterms:W3CDTF">2019-11-05T07:46:00Z</dcterms:modified>
</cp:coreProperties>
</file>